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CE" w:rsidRDefault="00A379CE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A379CE" w:rsidRDefault="007E5864" w:rsidP="003966DE">
      <w:pPr>
        <w:spacing w:beforeLines="100" w:afterLines="100"/>
        <w:jc w:val="center"/>
        <w:rPr>
          <w:rFonts w:ascii="方正大标宋简体" w:eastAsia="方正大标宋简体" w:hAnsiTheme="minorEastAsia"/>
          <w:sz w:val="44"/>
          <w:szCs w:val="44"/>
        </w:rPr>
      </w:pPr>
      <w:r>
        <w:rPr>
          <w:rFonts w:ascii="方正大标宋简体" w:eastAsia="方正大标宋简体" w:hAnsiTheme="minorEastAsia" w:hint="eastAsia"/>
          <w:sz w:val="44"/>
          <w:szCs w:val="44"/>
        </w:rPr>
        <w:t>目</w:t>
      </w:r>
      <w:r>
        <w:rPr>
          <w:rFonts w:ascii="方正大标宋简体" w:eastAsia="方正大标宋简体" w:hAnsiTheme="minorEastAsia" w:hint="eastAsia"/>
          <w:sz w:val="44"/>
          <w:szCs w:val="44"/>
        </w:rPr>
        <w:t xml:space="preserve">    </w:t>
      </w:r>
      <w:r>
        <w:rPr>
          <w:rFonts w:ascii="方正大标宋简体" w:eastAsia="方正大标宋简体" w:hAnsiTheme="minorEastAsia" w:hint="eastAsia"/>
          <w:sz w:val="44"/>
          <w:szCs w:val="44"/>
        </w:rPr>
        <w:t>录</w:t>
      </w:r>
    </w:p>
    <w:p w:rsidR="00A379CE" w:rsidRDefault="00A379CE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</w:p>
    <w:p w:rsidR="00A379CE" w:rsidRDefault="00A379CE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</w:p>
    <w:p w:rsidR="00A379CE" w:rsidRDefault="007E5864">
      <w:pPr>
        <w:pStyle w:val="10"/>
        <w:numPr>
          <w:ilvl w:val="0"/>
          <w:numId w:val="1"/>
        </w:numPr>
        <w:spacing w:line="8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会议须知</w:t>
      </w:r>
    </w:p>
    <w:p w:rsidR="00A379CE" w:rsidRDefault="007E5864">
      <w:pPr>
        <w:pStyle w:val="10"/>
        <w:numPr>
          <w:ilvl w:val="0"/>
          <w:numId w:val="1"/>
        </w:numPr>
        <w:spacing w:line="8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大会日程安排</w:t>
      </w:r>
    </w:p>
    <w:p w:rsidR="00A379CE" w:rsidRDefault="007E5864">
      <w:pPr>
        <w:pStyle w:val="10"/>
        <w:numPr>
          <w:ilvl w:val="0"/>
          <w:numId w:val="1"/>
        </w:numPr>
        <w:spacing w:line="8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各代表团代表名单及讨论地点</w:t>
      </w:r>
    </w:p>
    <w:p w:rsidR="00A379CE" w:rsidRDefault="007E5864">
      <w:pPr>
        <w:pStyle w:val="10"/>
        <w:numPr>
          <w:ilvl w:val="0"/>
          <w:numId w:val="1"/>
        </w:numPr>
        <w:spacing w:line="8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会议开幕式、闭幕式座次分布图</w:t>
      </w:r>
    </w:p>
    <w:p w:rsidR="00A379CE" w:rsidRDefault="007E5864">
      <w:pPr>
        <w:pStyle w:val="10"/>
        <w:numPr>
          <w:ilvl w:val="0"/>
          <w:numId w:val="1"/>
        </w:numPr>
        <w:spacing w:line="8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工作人员联络表</w:t>
      </w:r>
    </w:p>
    <w:p w:rsidR="00A379CE" w:rsidRDefault="007E5864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A379CE" w:rsidRDefault="00A379CE">
      <w:pPr>
        <w:pStyle w:val="a6"/>
      </w:pPr>
      <w:bookmarkStart w:id="0" w:name="_Toc419119652"/>
    </w:p>
    <w:p w:rsidR="00A379CE" w:rsidRDefault="007E5864" w:rsidP="003966DE">
      <w:pPr>
        <w:pStyle w:val="11"/>
        <w:widowControl w:val="0"/>
        <w:spacing w:beforeLines="100" w:afterLines="100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会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sz w:val="44"/>
          <w:szCs w:val="44"/>
        </w:rPr>
        <w:t>议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sz w:val="44"/>
          <w:szCs w:val="44"/>
        </w:rPr>
        <w:t>须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sz w:val="44"/>
          <w:szCs w:val="44"/>
        </w:rPr>
        <w:t>知</w:t>
      </w:r>
      <w:bookmarkEnd w:id="0"/>
    </w:p>
    <w:p w:rsidR="00A379CE" w:rsidRDefault="00A379CE">
      <w:pPr>
        <w:pStyle w:val="a6"/>
      </w:pPr>
    </w:p>
    <w:p w:rsidR="00A379CE" w:rsidRDefault="007E5864">
      <w:pPr>
        <w:pStyle w:val="12"/>
      </w:pPr>
      <w:r>
        <w:rPr>
          <w:rFonts w:hint="eastAsia"/>
        </w:rPr>
        <w:t>1</w:t>
      </w:r>
      <w:r>
        <w:rPr>
          <w:rFonts w:hint="eastAsia"/>
        </w:rPr>
        <w:t>、与会代表请按会议议程安排及有关要求参加会议，遵守会议纪律，不得无故缺席和中途离会，如确有特殊情况，请事先向代表团团长和大会主席团报告并履行书面请假手续。</w:t>
      </w:r>
    </w:p>
    <w:p w:rsidR="00A379CE" w:rsidRDefault="007E5864">
      <w:pPr>
        <w:pStyle w:val="12"/>
      </w:pPr>
      <w:r>
        <w:rPr>
          <w:rFonts w:hint="eastAsia"/>
        </w:rPr>
        <w:t>2</w:t>
      </w:r>
      <w:r>
        <w:rPr>
          <w:rFonts w:hint="eastAsia"/>
        </w:rPr>
        <w:t>、参会期间，请佩戴好代表证，自觉遵守会议时间，提前十分钟进入会场签到，并在指定位置就座。</w:t>
      </w:r>
    </w:p>
    <w:p w:rsidR="00A379CE" w:rsidRDefault="007E5864">
      <w:pPr>
        <w:pStyle w:val="12"/>
      </w:pPr>
      <w:r>
        <w:rPr>
          <w:rFonts w:hint="eastAsia"/>
        </w:rPr>
        <w:t>3</w:t>
      </w:r>
      <w:r>
        <w:rPr>
          <w:rFonts w:hint="eastAsia"/>
        </w:rPr>
        <w:t>、请各代表团正、副团长召集代表团会议，由各团指定记录人记录。与会议有关的意见和要求，请向所在代表团团长反映，并由团长向大会主席团集中反映。</w:t>
      </w:r>
    </w:p>
    <w:p w:rsidR="00A379CE" w:rsidRDefault="007E5864">
      <w:pPr>
        <w:pStyle w:val="12"/>
      </w:pPr>
      <w:r>
        <w:rPr>
          <w:rFonts w:hint="eastAsia"/>
        </w:rPr>
        <w:t>4</w:t>
      </w:r>
      <w:r>
        <w:rPr>
          <w:rFonts w:hint="eastAsia"/>
        </w:rPr>
        <w:t>、会议期间，请关闭手机或调至震动，以保证会场秩序。请勿随意走动、大声喧哗，集中精力开好大会，共同完成大会的各项议程。</w:t>
      </w:r>
    </w:p>
    <w:p w:rsidR="00A379CE" w:rsidRDefault="00A379CE">
      <w:pPr>
        <w:rPr>
          <w:rFonts w:ascii="宋体" w:hAnsi="宋体"/>
          <w:sz w:val="28"/>
          <w:szCs w:val="28"/>
        </w:rPr>
      </w:pPr>
    </w:p>
    <w:p w:rsidR="00A379CE" w:rsidRDefault="007E5864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A379CE" w:rsidRDefault="00A379CE">
      <w:pPr>
        <w:pStyle w:val="a6"/>
      </w:pPr>
    </w:p>
    <w:p w:rsidR="00A379CE" w:rsidRDefault="007E5864" w:rsidP="003966DE">
      <w:pPr>
        <w:pStyle w:val="11"/>
        <w:spacing w:beforeLines="100" w:afterLines="100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大会日程安排</w:t>
      </w:r>
    </w:p>
    <w:p w:rsidR="00A379CE" w:rsidRDefault="00A379CE">
      <w:pPr>
        <w:pStyle w:val="a6"/>
      </w:pPr>
    </w:p>
    <w:tbl>
      <w:tblPr>
        <w:tblW w:w="908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289"/>
        <w:gridCol w:w="130"/>
        <w:gridCol w:w="4117"/>
        <w:gridCol w:w="1134"/>
        <w:gridCol w:w="1417"/>
        <w:gridCol w:w="985"/>
        <w:gridCol w:w="13"/>
      </w:tblGrid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参加人员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会议地点</w:t>
            </w: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专题工作部署会议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校领导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各单位党、政负责人</w:t>
            </w:r>
          </w:p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教代会主席团全体成员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震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</w:t>
            </w:r>
          </w:p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会议室</w:t>
            </w:r>
          </w:p>
        </w:tc>
      </w:tr>
      <w:tr w:rsidR="00A379CE">
        <w:trPr>
          <w:gridAfter w:val="1"/>
          <w:wAfter w:w="13" w:type="dxa"/>
          <w:trHeight w:val="1516"/>
          <w:jc w:val="center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一、党代会有关工作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、提出各代表团团长建议名单；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、提出主席团、秘书长、副秘书长建议名单；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、提出总监票人、监票人、计票人建议名单；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、提出大会议程建议草案。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二、教（工）代会有关工作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、通报大会筹备工作情况；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、通过大会主席团成员调整名单；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、通过大会议程。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ind w:left="14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A379CE" w:rsidRDefault="007E5864">
            <w:pPr>
              <w:spacing w:line="280" w:lineRule="exact"/>
              <w:ind w:left="14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2:30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5:00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大会开幕式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正式代表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列席代表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特邀代表</w:t>
            </w:r>
          </w:p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全体教师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张心宇</w:t>
            </w:r>
          </w:p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南苑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多功能厅</w:t>
            </w: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一、宣布大会开幕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二、奏唱《国歌》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三、校长王进思作学校工作报告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四、党委副书记、学校工会主席张心宇作学校工会工作报告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659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五、总务长、学校办公室主任钟辉作学校“十三五”事业发展规划的说明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697"/>
          <w:jc w:val="center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上午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8:30</w:t>
            </w:r>
            <w:r>
              <w:rPr>
                <w:rFonts w:ascii="宋体" w:eastAsia="宋体" w:hAnsi="宋体" w:cs="宋体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一、邀请校外专家作高职教育发展及内涵建设的报告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全体教师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余小三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南苑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多功能厅</w:t>
            </w:r>
          </w:p>
        </w:tc>
      </w:tr>
      <w:tr w:rsidR="00A379CE">
        <w:trPr>
          <w:gridAfter w:val="1"/>
          <w:wAfter w:w="13" w:type="dxa"/>
          <w:trHeight w:val="397"/>
          <w:jc w:val="center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二、教师信息化教学设计展示（校外教师）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713"/>
          <w:jc w:val="center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三、二级学院教育教学改革典型案例交流（安排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个学院）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709"/>
          <w:jc w:val="center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四、二级学院校企合作典型案例交流（安排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个学院）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427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下午</w:t>
            </w:r>
          </w:p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2:30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4:30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各代表团会议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正式代表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列席代表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特邀代表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各代表团团长</w:t>
            </w:r>
          </w:p>
          <w:p w:rsidR="00A379CE" w:rsidRDefault="007E5864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（特邀代表安排专人召集）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各代表团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会议地点</w:t>
            </w:r>
          </w:p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另行安排</w:t>
            </w:r>
          </w:p>
        </w:tc>
      </w:tr>
      <w:tr w:rsidR="00A379CE">
        <w:trPr>
          <w:gridAfter w:val="1"/>
          <w:wAfter w:w="13" w:type="dxa"/>
          <w:trHeight w:val="427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一、审议学校工作报告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427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二、审议学校工会工作报告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gridAfter w:val="1"/>
          <w:wAfter w:w="13" w:type="dxa"/>
          <w:trHeight w:val="427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三、审议学校“十三五”事业发展规划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trHeight w:val="69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时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间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参加人员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主持人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会议地点</w:t>
            </w:r>
          </w:p>
        </w:tc>
      </w:tr>
      <w:tr w:rsidR="00A379CE">
        <w:trPr>
          <w:trHeight w:val="791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上午</w:t>
            </w:r>
          </w:p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8:30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一、教务长、物流学院院长姬中英作英才工程</w:t>
            </w:r>
          </w:p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实施办法的解读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全体教师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余小三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南苑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多功能厅</w:t>
            </w:r>
          </w:p>
        </w:tc>
      </w:tr>
      <w:tr w:rsidR="00A379CE">
        <w:trPr>
          <w:trHeight w:val="784"/>
          <w:jc w:val="center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二、质量管理与评估处处长袁武作人才培养</w:t>
            </w:r>
          </w:p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状态数据分析的解读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trHeight w:val="764"/>
          <w:jc w:val="center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三、教务处处长刘浩作课堂质量提升办法、</w:t>
            </w:r>
          </w:p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创新行动计划实施方案的解读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trHeight w:val="758"/>
          <w:jc w:val="center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四、校企合作交流处处长杨昌蓉作校企合作</w:t>
            </w:r>
          </w:p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推进管理办法的解读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trHeight w:val="723"/>
          <w:jc w:val="center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五、人事处处长王芳作教师发展和定岗定责</w:t>
            </w:r>
          </w:p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管理办法的解读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trHeight w:val="100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2:30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4:30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围绕英才工程相关文件和制度进行讨论，形成本单位英才工程实施办法后提交大会秘书处（教务处）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全体教师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各学院院长、思政课部、公共课部主任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各单位</w:t>
            </w:r>
          </w:p>
          <w:p w:rsidR="00A379CE" w:rsidRDefault="007E586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会议室</w:t>
            </w:r>
          </w:p>
        </w:tc>
      </w:tr>
      <w:tr w:rsidR="00A379CE">
        <w:trPr>
          <w:trHeight w:val="545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11:00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大会主席团会议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主席团</w:t>
            </w:r>
          </w:p>
          <w:p w:rsidR="00A379CE" w:rsidRDefault="007E586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全体成员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楼会议室</w:t>
            </w:r>
          </w:p>
        </w:tc>
      </w:tr>
      <w:tr w:rsidR="00A379CE">
        <w:trPr>
          <w:trHeight w:val="695"/>
          <w:jc w:val="center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听取各代表团审议情况的汇报（形成书面意见）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trHeight w:val="429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10:30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大会闭幕式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正式代表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列席代表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全体教师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张心宇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南苑</w:t>
            </w:r>
          </w:p>
          <w:p w:rsidR="00A379CE" w:rsidRDefault="007E58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多功能厅</w:t>
            </w:r>
          </w:p>
        </w:tc>
      </w:tr>
      <w:tr w:rsidR="00A379CE">
        <w:trPr>
          <w:trHeight w:val="1747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一、通过三个决议</w:t>
            </w:r>
          </w:p>
          <w:p w:rsidR="00A379CE" w:rsidRDefault="007E5864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、通过《学校工作报告》的决议；</w:t>
            </w:r>
          </w:p>
          <w:p w:rsidR="00A379CE" w:rsidRDefault="007E5864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、通过《学校工会工作报告》的决议；</w:t>
            </w:r>
          </w:p>
          <w:p w:rsidR="00A379CE" w:rsidRDefault="007E5864">
            <w:pPr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、通过《学校“十三五”事业发展规划》的决议。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79CE">
        <w:trPr>
          <w:trHeight w:val="522"/>
          <w:jc w:val="center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党委书记杨震讲话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trHeight w:val="546"/>
          <w:jc w:val="center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三、奏《校歌》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79CE">
        <w:trPr>
          <w:trHeight w:val="540"/>
          <w:jc w:val="center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7E586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四、宣布大会闭幕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79CE" w:rsidRDefault="00A379C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379CE" w:rsidRDefault="00A379CE" w:rsidP="003966DE">
      <w:pPr>
        <w:pStyle w:val="11"/>
        <w:spacing w:beforeLines="100" w:line="660" w:lineRule="exact"/>
        <w:rPr>
          <w:rFonts w:ascii="方正大标宋简体" w:eastAsia="方正大标宋简体"/>
        </w:rPr>
      </w:pPr>
    </w:p>
    <w:p w:rsidR="00A379CE" w:rsidRDefault="007E5864">
      <w:pPr>
        <w:widowControl/>
        <w:jc w:val="left"/>
        <w:rPr>
          <w:rFonts w:ascii="方正大标宋简体" w:eastAsia="方正大标宋简体" w:hAnsi="黑体" w:cs="宋体"/>
          <w:bCs/>
          <w:kern w:val="0"/>
          <w:sz w:val="52"/>
          <w:szCs w:val="52"/>
        </w:rPr>
      </w:pPr>
      <w:r>
        <w:rPr>
          <w:rFonts w:ascii="方正大标宋简体" w:eastAsia="方正大标宋简体"/>
        </w:rPr>
        <w:br w:type="page"/>
      </w:r>
    </w:p>
    <w:p w:rsidR="00A379CE" w:rsidRDefault="00A379CE">
      <w:pPr>
        <w:pStyle w:val="a6"/>
      </w:pPr>
    </w:p>
    <w:p w:rsidR="00A379CE" w:rsidRDefault="007E5864" w:rsidP="003966DE">
      <w:pPr>
        <w:pStyle w:val="11"/>
        <w:spacing w:beforeLines="100" w:line="660" w:lineRule="exact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武汉交通职业学院第三届第二次教（工）代会</w:t>
      </w:r>
    </w:p>
    <w:p w:rsidR="00A379CE" w:rsidRDefault="007E5864">
      <w:pPr>
        <w:pStyle w:val="11"/>
        <w:spacing w:line="660" w:lineRule="exact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暨教学工作会议各代表团</w:t>
      </w:r>
    </w:p>
    <w:p w:rsidR="00A379CE" w:rsidRDefault="007E5864" w:rsidP="003966DE">
      <w:pPr>
        <w:pStyle w:val="11"/>
        <w:spacing w:afterLines="100" w:line="660" w:lineRule="exact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代表名单及讨论地点</w:t>
      </w:r>
    </w:p>
    <w:p w:rsidR="00A379CE" w:rsidRDefault="00A379CE">
      <w:pPr>
        <w:pStyle w:val="a6"/>
      </w:pPr>
    </w:p>
    <w:p w:rsidR="00A379CE" w:rsidRDefault="007E5864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第一代表团（交通工程学院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机电工程学院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旅游与商务学院）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正式代表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列席代表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人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团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长：</w:t>
      </w:r>
      <w:r>
        <w:rPr>
          <w:rFonts w:asciiTheme="minorEastAsia" w:hAnsiTheme="minorEastAsia" w:hint="eastAsia"/>
          <w:sz w:val="28"/>
          <w:szCs w:val="28"/>
        </w:rPr>
        <w:t>何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伟</w:t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>
        <w:rPr>
          <w:rFonts w:asciiTheme="minorEastAsia" w:hAnsiTheme="minorEastAsia" w:hint="eastAsia"/>
          <w:b/>
          <w:sz w:val="28"/>
          <w:szCs w:val="28"/>
        </w:rPr>
        <w:t>副团长：</w:t>
      </w:r>
      <w:r>
        <w:rPr>
          <w:rFonts w:asciiTheme="minorEastAsia" w:hAnsiTheme="minorEastAsia" w:hint="eastAsia"/>
          <w:sz w:val="28"/>
          <w:szCs w:val="28"/>
        </w:rPr>
        <w:t>鄢向荣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 w:hint="eastAsia"/>
          <w:b/>
          <w:sz w:val="28"/>
          <w:szCs w:val="28"/>
        </w:rPr>
        <w:t>记录人：</w:t>
      </w:r>
      <w:r>
        <w:rPr>
          <w:rFonts w:asciiTheme="minorEastAsia" w:hAnsiTheme="minorEastAsia" w:hint="eastAsia"/>
          <w:sz w:val="28"/>
          <w:szCs w:val="28"/>
        </w:rPr>
        <w:t>朱英杰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员：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杨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震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峰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沈国华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周启学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王蓉玲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陈宏伟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叶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琴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颜长平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朱英杰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鄢向荣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胡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廖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周凤丽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倪望清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何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伟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何承云洪少华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段少丽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周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向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晶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列席代表：</w:t>
      </w:r>
      <w:r>
        <w:rPr>
          <w:rFonts w:asciiTheme="minorEastAsia" w:hAnsiTheme="minorEastAsia" w:hint="eastAsia"/>
          <w:sz w:val="28"/>
          <w:szCs w:val="28"/>
        </w:rPr>
        <w:t>尚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陶松桥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讨论地点：</w:t>
      </w:r>
      <w:r>
        <w:rPr>
          <w:rFonts w:asciiTheme="minorEastAsia" w:hAnsiTheme="minorEastAsia" w:hint="eastAsia"/>
          <w:sz w:val="28"/>
          <w:szCs w:val="28"/>
        </w:rPr>
        <w:t>机电学院会议室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>
        <w:rPr>
          <w:rFonts w:asciiTheme="minorEastAsia" w:hAnsiTheme="minorEastAsia" w:hint="eastAsia"/>
          <w:b/>
          <w:sz w:val="28"/>
          <w:szCs w:val="28"/>
        </w:rPr>
        <w:t>联络员：</w:t>
      </w:r>
      <w:r>
        <w:rPr>
          <w:rFonts w:asciiTheme="minorEastAsia" w:hAnsiTheme="minorEastAsia" w:hint="eastAsia"/>
          <w:sz w:val="28"/>
          <w:szCs w:val="28"/>
        </w:rPr>
        <w:t>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昕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379CE" w:rsidRDefault="00A379C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A379CE" w:rsidRDefault="007E5864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第二代</w:t>
      </w:r>
      <w:r>
        <w:rPr>
          <w:rFonts w:asciiTheme="minorEastAsia" w:hAnsiTheme="minorEastAsia" w:hint="eastAsia"/>
          <w:b/>
          <w:sz w:val="28"/>
          <w:szCs w:val="28"/>
        </w:rPr>
        <w:t>表团（船舶与航运学院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物流学院）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正式代表</w:t>
      </w:r>
      <w:r>
        <w:rPr>
          <w:rFonts w:asciiTheme="minorEastAsia" w:hAnsiTheme="minorEastAsia" w:hint="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列席代表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人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团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长：</w:t>
      </w:r>
      <w:r>
        <w:rPr>
          <w:rFonts w:asciiTheme="minorEastAsia" w:hAnsiTheme="minorEastAsia" w:hint="eastAsia"/>
          <w:sz w:val="28"/>
          <w:szCs w:val="28"/>
        </w:rPr>
        <w:t>姬中英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b/>
          <w:sz w:val="28"/>
          <w:szCs w:val="28"/>
        </w:rPr>
        <w:t>副团长：</w:t>
      </w:r>
      <w:r>
        <w:rPr>
          <w:rFonts w:asciiTheme="minorEastAsia" w:hAnsiTheme="minorEastAsia" w:hint="eastAsia"/>
          <w:sz w:val="28"/>
          <w:szCs w:val="28"/>
        </w:rPr>
        <w:t>徐得志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b/>
          <w:sz w:val="28"/>
          <w:szCs w:val="28"/>
        </w:rPr>
        <w:t>记录人：</w:t>
      </w:r>
      <w:r>
        <w:rPr>
          <w:rFonts w:asciiTheme="minorEastAsia" w:hAnsiTheme="minorEastAsia" w:hint="eastAsia"/>
          <w:sz w:val="28"/>
          <w:szCs w:val="28"/>
        </w:rPr>
        <w:t>邓志华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员：</w:t>
      </w:r>
      <w:r>
        <w:rPr>
          <w:rFonts w:asciiTheme="minorEastAsia" w:hAnsiTheme="minorEastAsia" w:hint="eastAsia"/>
          <w:spacing w:val="-1"/>
          <w:sz w:val="28"/>
          <w:szCs w:val="28"/>
        </w:rPr>
        <w:t>王进思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-1"/>
          <w:sz w:val="28"/>
          <w:szCs w:val="28"/>
        </w:rPr>
        <w:t>徐得志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  </w:t>
      </w:r>
      <w:r>
        <w:rPr>
          <w:rFonts w:asciiTheme="minorEastAsia" w:hAnsiTheme="minorEastAsia" w:hint="eastAsia"/>
          <w:spacing w:val="-1"/>
          <w:sz w:val="28"/>
          <w:szCs w:val="28"/>
        </w:rPr>
        <w:t>崔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-1"/>
          <w:sz w:val="28"/>
          <w:szCs w:val="28"/>
        </w:rPr>
        <w:t>敏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-1"/>
          <w:sz w:val="28"/>
          <w:szCs w:val="28"/>
        </w:rPr>
        <w:t>邓志华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  </w:t>
      </w:r>
      <w:r>
        <w:rPr>
          <w:rFonts w:asciiTheme="minorEastAsia" w:hAnsiTheme="minorEastAsia" w:hint="eastAsia"/>
          <w:spacing w:val="-1"/>
          <w:sz w:val="28"/>
          <w:szCs w:val="28"/>
        </w:rPr>
        <w:t>欧光荣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  </w:t>
      </w:r>
      <w:r>
        <w:rPr>
          <w:rFonts w:asciiTheme="minorEastAsia" w:hAnsiTheme="minorEastAsia" w:hint="eastAsia"/>
          <w:spacing w:val="-1"/>
          <w:sz w:val="28"/>
          <w:szCs w:val="28"/>
        </w:rPr>
        <w:t>汪彭胤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-1"/>
          <w:sz w:val="28"/>
          <w:szCs w:val="28"/>
        </w:rPr>
        <w:t>黄黎慧</w:t>
      </w:r>
      <w:r>
        <w:rPr>
          <w:rFonts w:asciiTheme="minorEastAsia" w:hAnsiTheme="minorEastAsia" w:hint="eastAsia"/>
          <w:spacing w:val="-1"/>
          <w:sz w:val="28"/>
          <w:szCs w:val="28"/>
        </w:rPr>
        <w:t xml:space="preserve"> </w:t>
      </w:r>
    </w:p>
    <w:p w:rsidR="00A379CE" w:rsidRDefault="007E5864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曾祥华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周松艳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惟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余项树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向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伟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倪志斌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姬中英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A379CE" w:rsidRDefault="007E5864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伟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骏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代湘荣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梁海澄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列席代表：</w:t>
      </w:r>
      <w:r>
        <w:rPr>
          <w:rFonts w:asciiTheme="minorEastAsia" w:hAnsiTheme="minorEastAsia" w:hint="eastAsia"/>
          <w:sz w:val="28"/>
          <w:szCs w:val="28"/>
        </w:rPr>
        <w:t>吴梅平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讨论地点：</w:t>
      </w:r>
      <w:r>
        <w:rPr>
          <w:rFonts w:asciiTheme="minorEastAsia" w:hAnsiTheme="minorEastAsia" w:hint="eastAsia"/>
          <w:sz w:val="28"/>
          <w:szCs w:val="28"/>
        </w:rPr>
        <w:t>物流学院会议室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</w:t>
      </w:r>
      <w:r>
        <w:rPr>
          <w:rFonts w:asciiTheme="minorEastAsia" w:hAnsiTheme="minorEastAsia" w:hint="eastAsia"/>
          <w:b/>
          <w:sz w:val="28"/>
          <w:szCs w:val="28"/>
        </w:rPr>
        <w:t>联络员：</w:t>
      </w:r>
      <w:r>
        <w:rPr>
          <w:rFonts w:asciiTheme="minorEastAsia" w:hAnsiTheme="minorEastAsia" w:hint="eastAsia"/>
          <w:sz w:val="28"/>
          <w:szCs w:val="28"/>
        </w:rPr>
        <w:t>丁立群</w:t>
      </w:r>
    </w:p>
    <w:p w:rsidR="00A379CE" w:rsidRDefault="007E586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  <w:r>
        <w:rPr>
          <w:rFonts w:asciiTheme="minorEastAsia" w:hAnsiTheme="minorEastAsia" w:hint="eastAsia"/>
          <w:b/>
          <w:sz w:val="28"/>
          <w:szCs w:val="28"/>
        </w:rPr>
        <w:lastRenderedPageBreak/>
        <w:t>第三代表团（汽车工程学院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电子与信息工程学院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经济管理学院）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正式代表</w:t>
      </w:r>
      <w:r>
        <w:rPr>
          <w:rFonts w:asciiTheme="minorEastAsia" w:hAnsiTheme="minorEastAsia" w:hint="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列席代表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人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团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长：</w:t>
      </w:r>
      <w:r>
        <w:rPr>
          <w:rFonts w:asciiTheme="minorEastAsia" w:hAnsiTheme="minorEastAsia" w:hint="eastAsia"/>
          <w:sz w:val="28"/>
          <w:szCs w:val="28"/>
        </w:rPr>
        <w:t>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 w:hint="eastAsia"/>
          <w:b/>
          <w:sz w:val="28"/>
          <w:szCs w:val="28"/>
        </w:rPr>
        <w:t>副团长：</w:t>
      </w:r>
      <w:r>
        <w:rPr>
          <w:rFonts w:asciiTheme="minorEastAsia" w:hAnsiTheme="minorEastAsia" w:hint="eastAsia"/>
          <w:sz w:val="28"/>
          <w:szCs w:val="28"/>
        </w:rPr>
        <w:t>龚福明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b/>
          <w:sz w:val="28"/>
          <w:szCs w:val="28"/>
        </w:rPr>
        <w:t>记录人：</w:t>
      </w:r>
      <w:r>
        <w:rPr>
          <w:rFonts w:asciiTheme="minorEastAsia" w:hAnsiTheme="minorEastAsia" w:hint="eastAsia"/>
          <w:sz w:val="28"/>
          <w:szCs w:val="28"/>
        </w:rPr>
        <w:t>余瑞海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员：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梁世翔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杨海澜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炜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龙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萍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汤柳明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施亚齐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师光飞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彬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姜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亮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姜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郑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刘康凤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黄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晶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龚福明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王贵槐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余瑞海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杨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凡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列席代表：</w:t>
      </w:r>
      <w:r>
        <w:rPr>
          <w:rFonts w:asciiTheme="minorEastAsia" w:hAnsiTheme="minorEastAsia" w:hint="eastAsia"/>
          <w:sz w:val="28"/>
          <w:szCs w:val="28"/>
        </w:rPr>
        <w:t>谢计红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褚义景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讨论地点：</w:t>
      </w:r>
      <w:r>
        <w:rPr>
          <w:rFonts w:asciiTheme="minorEastAsia" w:hAnsiTheme="minorEastAsia" w:hint="eastAsia"/>
          <w:sz w:val="28"/>
          <w:szCs w:val="28"/>
        </w:rPr>
        <w:t>电信学院会议室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b/>
          <w:sz w:val="28"/>
          <w:szCs w:val="28"/>
        </w:rPr>
        <w:t>联络员：</w:t>
      </w:r>
      <w:r>
        <w:rPr>
          <w:rFonts w:asciiTheme="minorEastAsia" w:hAnsiTheme="minorEastAsia" w:hint="eastAsia"/>
          <w:sz w:val="28"/>
          <w:szCs w:val="28"/>
        </w:rPr>
        <w:t>石临风</w:t>
      </w:r>
    </w:p>
    <w:p w:rsidR="00A379CE" w:rsidRDefault="00A379C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A379CE" w:rsidRDefault="007E5864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第四代表团（艺术学院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思想政治理论课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公共课部、实践教学中心</w:t>
      </w:r>
      <w:r>
        <w:rPr>
          <w:rFonts w:asciiTheme="minorEastAsia" w:hAnsiTheme="minorEastAsia" w:hint="eastAsia"/>
          <w:b/>
          <w:sz w:val="28"/>
          <w:szCs w:val="28"/>
        </w:rPr>
        <w:t xml:space="preserve">     </w:t>
      </w:r>
    </w:p>
    <w:p w:rsidR="00A379CE" w:rsidRDefault="007E5864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</w:t>
      </w:r>
      <w:r>
        <w:rPr>
          <w:rFonts w:asciiTheme="minorEastAsia" w:hAnsiTheme="minorEastAsia" w:hint="eastAsia"/>
          <w:b/>
          <w:sz w:val="28"/>
          <w:szCs w:val="28"/>
        </w:rPr>
        <w:t>继续教育学院）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正式代表</w:t>
      </w:r>
      <w:r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列席代表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人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团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长：</w:t>
      </w:r>
      <w:r>
        <w:rPr>
          <w:rFonts w:asciiTheme="minorEastAsia" w:hAnsiTheme="minorEastAsia" w:hint="eastAsia"/>
          <w:sz w:val="28"/>
          <w:szCs w:val="28"/>
        </w:rPr>
        <w:t>徐火球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 w:hint="eastAsia"/>
          <w:b/>
          <w:sz w:val="28"/>
          <w:szCs w:val="28"/>
        </w:rPr>
        <w:t>副团长：</w:t>
      </w:r>
      <w:r>
        <w:rPr>
          <w:rFonts w:asciiTheme="minorEastAsia" w:hAnsiTheme="minorEastAsia" w:hint="eastAsia"/>
          <w:sz w:val="28"/>
          <w:szCs w:val="28"/>
        </w:rPr>
        <w:t>叶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俊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 w:hint="eastAsia"/>
          <w:b/>
          <w:sz w:val="28"/>
          <w:szCs w:val="28"/>
        </w:rPr>
        <w:t>记录人：</w:t>
      </w:r>
      <w:r>
        <w:rPr>
          <w:rFonts w:asciiTheme="minorEastAsia" w:hAnsiTheme="minorEastAsia" w:hint="eastAsia"/>
          <w:sz w:val="28"/>
          <w:szCs w:val="28"/>
        </w:rPr>
        <w:t>张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丽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A379CE" w:rsidRDefault="007E5864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员：</w:t>
      </w:r>
      <w:r>
        <w:rPr>
          <w:rFonts w:asciiTheme="minorEastAsia" w:hAnsiTheme="minorEastAsia" w:hint="eastAsia"/>
          <w:sz w:val="28"/>
          <w:szCs w:val="28"/>
        </w:rPr>
        <w:t>余小三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徐火球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彭勤学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张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丽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爽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廖子和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罗晓珍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饶卫民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张彬华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叶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俊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王君武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罗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纲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王守贤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向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利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A379CE" w:rsidRDefault="007E5864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黄长琴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俐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黄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璞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张念群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熊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涛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胡志国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孙守成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列席代表：</w:t>
      </w:r>
      <w:r>
        <w:rPr>
          <w:rFonts w:asciiTheme="minorEastAsia" w:hAnsiTheme="minorEastAsia" w:hint="eastAsia"/>
          <w:sz w:val="28"/>
          <w:szCs w:val="28"/>
        </w:rPr>
        <w:t>刘红卫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琦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讨论地点：</w:t>
      </w:r>
      <w:r>
        <w:rPr>
          <w:rFonts w:asciiTheme="minorEastAsia" w:hAnsiTheme="minorEastAsia" w:hint="eastAsia"/>
          <w:sz w:val="28"/>
          <w:szCs w:val="28"/>
        </w:rPr>
        <w:t>艺术学院会议室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>
        <w:rPr>
          <w:rFonts w:asciiTheme="minorEastAsia" w:hAnsiTheme="minorEastAsia" w:hint="eastAsia"/>
          <w:b/>
          <w:sz w:val="28"/>
          <w:szCs w:val="28"/>
        </w:rPr>
        <w:t>联络员：</w:t>
      </w:r>
      <w:r>
        <w:rPr>
          <w:rFonts w:asciiTheme="minorEastAsia" w:hAnsiTheme="minorEastAsia" w:hint="eastAsia"/>
          <w:sz w:val="28"/>
          <w:szCs w:val="28"/>
        </w:rPr>
        <w:t>倪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琼</w:t>
      </w:r>
    </w:p>
    <w:p w:rsidR="00A379CE" w:rsidRDefault="00A379C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A379CE" w:rsidRDefault="007E5864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第五代表团（机关一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机关二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总务处）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正式代表</w:t>
      </w:r>
      <w:r>
        <w:rPr>
          <w:rFonts w:asciiTheme="minorEastAsia" w:hAnsiTheme="minorEastAsia" w:hint="eastAsia"/>
          <w:sz w:val="28"/>
          <w:szCs w:val="28"/>
        </w:rPr>
        <w:t>17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列席代表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人</w:t>
      </w:r>
    </w:p>
    <w:p w:rsidR="00A379CE" w:rsidRDefault="007E5864">
      <w:pPr>
        <w:spacing w:line="560" w:lineRule="exact"/>
        <w:rPr>
          <w:rFonts w:asciiTheme="minorEastAsia" w:hAnsiTheme="minorEastAsia"/>
          <w:spacing w:val="1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团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长：</w:t>
      </w:r>
      <w:r>
        <w:rPr>
          <w:rFonts w:asciiTheme="minorEastAsia" w:hAnsiTheme="minorEastAsia" w:hint="eastAsia"/>
          <w:spacing w:val="1"/>
          <w:sz w:val="28"/>
          <w:szCs w:val="28"/>
        </w:rPr>
        <w:t>钟</w:t>
      </w:r>
      <w:r>
        <w:rPr>
          <w:rFonts w:asciiTheme="minorEastAsia" w:hAnsiTheme="minorEastAsia" w:hint="eastAsia"/>
          <w:spacing w:val="1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1"/>
          <w:sz w:val="28"/>
          <w:szCs w:val="28"/>
        </w:rPr>
        <w:t>辉</w:t>
      </w:r>
      <w:r>
        <w:rPr>
          <w:rFonts w:asciiTheme="minorEastAsia" w:hAnsiTheme="minorEastAsia" w:hint="eastAsia"/>
          <w:spacing w:val="1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b/>
          <w:spacing w:val="1"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pacing w:val="1"/>
          <w:sz w:val="28"/>
          <w:szCs w:val="28"/>
        </w:rPr>
        <w:t>副团长：</w:t>
      </w:r>
      <w:r>
        <w:rPr>
          <w:rFonts w:asciiTheme="minorEastAsia" w:hAnsiTheme="minorEastAsia" w:hint="eastAsia"/>
          <w:spacing w:val="1"/>
          <w:sz w:val="28"/>
          <w:szCs w:val="28"/>
        </w:rPr>
        <w:t>王</w:t>
      </w:r>
      <w:r>
        <w:rPr>
          <w:rFonts w:asciiTheme="minorEastAsia" w:hAnsiTheme="minorEastAsia" w:hint="eastAsia"/>
          <w:spacing w:val="1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1"/>
          <w:sz w:val="28"/>
          <w:szCs w:val="28"/>
        </w:rPr>
        <w:t>芳</w:t>
      </w:r>
      <w:r>
        <w:rPr>
          <w:rFonts w:asciiTheme="minorEastAsia" w:hAnsiTheme="minorEastAsia" w:hint="eastAsia"/>
          <w:spacing w:val="1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b/>
          <w:spacing w:val="1"/>
          <w:sz w:val="28"/>
          <w:szCs w:val="28"/>
        </w:rPr>
        <w:t>记录人：</w:t>
      </w:r>
      <w:r>
        <w:rPr>
          <w:rFonts w:asciiTheme="minorEastAsia" w:hAnsiTheme="minorEastAsia" w:cs="宋体" w:hint="eastAsia"/>
          <w:color w:val="000000"/>
          <w:spacing w:val="1"/>
          <w:kern w:val="0"/>
          <w:sz w:val="28"/>
          <w:szCs w:val="28"/>
        </w:rPr>
        <w:t>吴林秋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员：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杨道远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钟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辉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邓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洋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杨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萍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王静敏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石建华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王丽莉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 xml:space="preserve">    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王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孙远伟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赵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馨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青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吕耀华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杨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军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林望春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倪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东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吴林秋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张玉林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列席代表：</w:t>
      </w:r>
      <w:r>
        <w:rPr>
          <w:rFonts w:asciiTheme="minorEastAsia" w:hAnsiTheme="minorEastAsia" w:hint="eastAsia"/>
          <w:sz w:val="28"/>
          <w:szCs w:val="28"/>
        </w:rPr>
        <w:t>潘峻岭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刘履华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王万里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金松鹤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徐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静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胜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讨论地点：</w:t>
      </w:r>
      <w:r>
        <w:rPr>
          <w:rFonts w:asciiTheme="minorEastAsia" w:hAnsiTheme="minorEastAsia" w:hint="eastAsia"/>
          <w:sz w:val="28"/>
          <w:szCs w:val="28"/>
        </w:rPr>
        <w:t>图书馆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楼会议室</w:t>
      </w:r>
      <w:r>
        <w:rPr>
          <w:rFonts w:asciiTheme="minorEastAsia" w:hAnsiTheme="minorEastAsia" w:hint="eastAsia"/>
          <w:sz w:val="28"/>
          <w:szCs w:val="28"/>
        </w:rPr>
        <w:t xml:space="preserve">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联络员：</w:t>
      </w:r>
      <w:r>
        <w:rPr>
          <w:rFonts w:asciiTheme="minorEastAsia" w:hAnsiTheme="minorEastAsia" w:hint="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翔</w:t>
      </w:r>
    </w:p>
    <w:p w:rsidR="00A379CE" w:rsidRDefault="00A379C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A379CE" w:rsidRDefault="007E5864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第六代表团（机关三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机关四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图书馆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现代教育信息中心）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正式代表</w:t>
      </w:r>
      <w:r>
        <w:rPr>
          <w:rFonts w:asciiTheme="minorEastAsia" w:hAnsiTheme="minorEastAsia" w:hint="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列席代表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人</w:t>
      </w:r>
    </w:p>
    <w:p w:rsidR="00A379CE" w:rsidRDefault="007E5864">
      <w:pPr>
        <w:spacing w:line="560" w:lineRule="exact"/>
        <w:rPr>
          <w:rFonts w:asciiTheme="minorEastAsia" w:hAnsiTheme="minorEastAsia"/>
          <w:spacing w:val="2"/>
          <w:sz w:val="28"/>
          <w:szCs w:val="28"/>
        </w:rPr>
      </w:pPr>
      <w:r>
        <w:rPr>
          <w:rFonts w:asciiTheme="minorEastAsia" w:hAnsiTheme="minorEastAsia" w:hint="eastAsia"/>
          <w:b/>
          <w:spacing w:val="2"/>
          <w:sz w:val="28"/>
          <w:szCs w:val="28"/>
        </w:rPr>
        <w:t>团</w:t>
      </w:r>
      <w:r>
        <w:rPr>
          <w:rFonts w:asciiTheme="minorEastAsia" w:hAnsiTheme="minorEastAsia" w:hint="eastAsia"/>
          <w:b/>
          <w:spacing w:val="2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pacing w:val="2"/>
          <w:sz w:val="28"/>
          <w:szCs w:val="28"/>
        </w:rPr>
        <w:t>长：</w:t>
      </w:r>
      <w:r>
        <w:rPr>
          <w:rFonts w:asciiTheme="minorEastAsia" w:hAnsiTheme="minorEastAsia" w:hint="eastAsia"/>
          <w:spacing w:val="2"/>
          <w:sz w:val="28"/>
          <w:szCs w:val="28"/>
        </w:rPr>
        <w:t>刘</w:t>
      </w:r>
      <w:r>
        <w:rPr>
          <w:rFonts w:asciiTheme="minorEastAsia" w:hAnsiTheme="minorEastAsia" w:hint="eastAsia"/>
          <w:spacing w:val="2"/>
          <w:sz w:val="28"/>
          <w:szCs w:val="28"/>
        </w:rPr>
        <w:t xml:space="preserve"> </w:t>
      </w:r>
      <w:r>
        <w:rPr>
          <w:rFonts w:asciiTheme="minorEastAsia" w:hAnsiTheme="minorEastAsia" w:hint="eastAsia"/>
          <w:spacing w:val="2"/>
          <w:sz w:val="28"/>
          <w:szCs w:val="28"/>
        </w:rPr>
        <w:t>浩</w:t>
      </w:r>
      <w:r>
        <w:rPr>
          <w:rFonts w:asciiTheme="minorEastAsia" w:hAnsiTheme="minorEastAsia" w:hint="eastAsia"/>
          <w:spacing w:val="2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b/>
          <w:spacing w:val="2"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pacing w:val="2"/>
          <w:sz w:val="28"/>
          <w:szCs w:val="28"/>
        </w:rPr>
        <w:t>副团长：</w:t>
      </w:r>
      <w:r>
        <w:rPr>
          <w:rFonts w:asciiTheme="minorEastAsia" w:hAnsiTheme="minorEastAsia" w:hint="eastAsia"/>
          <w:spacing w:val="2"/>
          <w:sz w:val="28"/>
          <w:szCs w:val="28"/>
        </w:rPr>
        <w:t>杨昌蓉</w:t>
      </w:r>
      <w:r>
        <w:rPr>
          <w:rFonts w:asciiTheme="minorEastAsia" w:hAnsiTheme="minorEastAsia" w:hint="eastAsia"/>
          <w:spacing w:val="2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b/>
          <w:spacing w:val="2"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pacing w:val="2"/>
          <w:sz w:val="28"/>
          <w:szCs w:val="28"/>
        </w:rPr>
        <w:t>记录人：</w:t>
      </w:r>
      <w:r>
        <w:rPr>
          <w:rFonts w:asciiTheme="minorEastAsia" w:hAnsiTheme="minorEastAsia" w:hint="eastAsia"/>
          <w:spacing w:val="2"/>
          <w:sz w:val="28"/>
          <w:szCs w:val="28"/>
        </w:rPr>
        <w:t>袁</w:t>
      </w:r>
      <w:r>
        <w:rPr>
          <w:rFonts w:asciiTheme="minorEastAsia" w:hAnsiTheme="minorEastAsia" w:hint="eastAsia"/>
          <w:spacing w:val="2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2"/>
          <w:sz w:val="28"/>
          <w:szCs w:val="28"/>
        </w:rPr>
        <w:t>霞</w:t>
      </w:r>
    </w:p>
    <w:p w:rsidR="00A379CE" w:rsidRDefault="007E5864">
      <w:pPr>
        <w:spacing w:line="56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员：</w:t>
      </w:r>
      <w:r>
        <w:rPr>
          <w:rFonts w:asciiTheme="minorEastAsia" w:hAnsiTheme="minorEastAsia" w:hint="eastAsia"/>
          <w:sz w:val="28"/>
          <w:szCs w:val="28"/>
        </w:rPr>
        <w:t>张心宇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浩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武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杨昌蓉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邹贤良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张庆大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陈庆九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姜晓玲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戴晔平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陈良勇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霞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殷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珊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徐进芳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贺再平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列席代表：</w:t>
      </w:r>
      <w:r>
        <w:rPr>
          <w:rFonts w:asciiTheme="minorEastAsia" w:hAnsiTheme="minorEastAsia" w:hint="eastAsia"/>
          <w:sz w:val="28"/>
          <w:szCs w:val="28"/>
        </w:rPr>
        <w:t>杨柳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阮谦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刘开文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张术平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唐安宁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讨论地点：</w:t>
      </w:r>
      <w:r>
        <w:rPr>
          <w:rFonts w:asciiTheme="minorEastAsia" w:hAnsiTheme="minorEastAsia" w:hint="eastAsia"/>
          <w:sz w:val="28"/>
          <w:szCs w:val="28"/>
        </w:rPr>
        <w:t>行政楼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号会议室</w:t>
      </w: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  <w:r>
        <w:rPr>
          <w:rFonts w:asciiTheme="minorEastAsia" w:hAnsiTheme="minorEastAsia" w:hint="eastAsia"/>
          <w:b/>
          <w:sz w:val="28"/>
          <w:szCs w:val="28"/>
        </w:rPr>
        <w:t>联络员</w:t>
      </w:r>
      <w:r>
        <w:rPr>
          <w:rFonts w:asciiTheme="minorEastAsia" w:hAnsiTheme="minorEastAsia" w:hint="eastAsia"/>
          <w:b/>
          <w:sz w:val="28"/>
          <w:szCs w:val="28"/>
        </w:rPr>
        <w:t>:</w:t>
      </w:r>
      <w:r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超</w:t>
      </w:r>
    </w:p>
    <w:p w:rsidR="00A379CE" w:rsidRDefault="00A379C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特邀代表（</w:t>
      </w:r>
      <w:r>
        <w:rPr>
          <w:rFonts w:asciiTheme="minorEastAsia" w:hAnsiTheme="minorEastAsia" w:hint="eastAsia"/>
          <w:b/>
          <w:sz w:val="28"/>
          <w:szCs w:val="28"/>
        </w:rPr>
        <w:t>11</w:t>
      </w:r>
      <w:r>
        <w:rPr>
          <w:rFonts w:asciiTheme="minorEastAsia" w:hAnsiTheme="minorEastAsia" w:hint="eastAsia"/>
          <w:b/>
          <w:sz w:val="28"/>
          <w:szCs w:val="28"/>
        </w:rPr>
        <w:t>人）：</w:t>
      </w:r>
      <w:r>
        <w:rPr>
          <w:rFonts w:asciiTheme="minorEastAsia" w:hAnsiTheme="minorEastAsia" w:hint="eastAsia"/>
          <w:sz w:val="28"/>
          <w:szCs w:val="28"/>
        </w:rPr>
        <w:t>陈维廉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王启和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刘茨平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李绪豪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陈鸿翔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379CE" w:rsidRDefault="003966DE">
      <w:pPr>
        <w:spacing w:line="560" w:lineRule="exact"/>
        <w:rPr>
          <w:rFonts w:asciiTheme="minorEastAsia" w:hAnsiTheme="minorEastAsia"/>
          <w:spacing w:val="-2"/>
          <w:sz w:val="28"/>
          <w:szCs w:val="28"/>
        </w:rPr>
      </w:pPr>
      <w:r>
        <w:rPr>
          <w:rFonts w:asciiTheme="minorEastAsia" w:hAnsiTheme="minorEastAsia" w:hint="eastAsia"/>
          <w:spacing w:val="-2"/>
          <w:sz w:val="28"/>
          <w:szCs w:val="28"/>
        </w:rPr>
        <w:t xml:space="preserve">                   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>陈茂富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 xml:space="preserve">   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>肖诗和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 xml:space="preserve">   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>戴德骥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 xml:space="preserve">    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>李柱山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 xml:space="preserve">    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>夏小兰</w:t>
      </w:r>
      <w:r w:rsidR="007E5864">
        <w:rPr>
          <w:rFonts w:asciiTheme="minorEastAsia" w:hAnsiTheme="minorEastAsia" w:hint="eastAsia"/>
          <w:spacing w:val="-2"/>
          <w:sz w:val="28"/>
          <w:szCs w:val="28"/>
        </w:rPr>
        <w:t xml:space="preserve">  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>陈银凤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由离退休工作处处长刘履华召集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>
        <w:rPr>
          <w:rFonts w:asciiTheme="minorEastAsia" w:hAnsiTheme="minorEastAsia" w:hint="eastAsia"/>
          <w:b/>
          <w:sz w:val="28"/>
          <w:szCs w:val="28"/>
        </w:rPr>
        <w:t>记录人、联络员：</w:t>
      </w:r>
      <w:r>
        <w:rPr>
          <w:rFonts w:asciiTheme="minorEastAsia" w:hAnsiTheme="minorEastAsia" w:hint="eastAsia"/>
          <w:sz w:val="28"/>
          <w:szCs w:val="28"/>
        </w:rPr>
        <w:t>黄英</w:t>
      </w:r>
    </w:p>
    <w:p w:rsidR="00A379CE" w:rsidRDefault="007E586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讨论时间、地点由离退休工作处自行安</w:t>
      </w:r>
    </w:p>
    <w:p w:rsidR="00A379CE" w:rsidRDefault="007E5864">
      <w:pPr>
        <w:widowControl/>
        <w:jc w:val="left"/>
      </w:pPr>
      <w:r>
        <w:rPr>
          <w:rFonts w:asciiTheme="minorEastAsia" w:hAnsiTheme="minorEastAsia"/>
          <w:sz w:val="28"/>
          <w:szCs w:val="28"/>
        </w:rPr>
        <w:br w:type="page"/>
      </w:r>
      <w:bookmarkStart w:id="1" w:name="_GoBack"/>
      <w:bookmarkEnd w:id="1"/>
    </w:p>
    <w:p w:rsidR="00A379CE" w:rsidRDefault="007E5864" w:rsidP="003966DE">
      <w:pPr>
        <w:pStyle w:val="11"/>
        <w:spacing w:beforeLines="100" w:afterLines="100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lastRenderedPageBreak/>
        <w:t>工作人员联络表</w:t>
      </w:r>
    </w:p>
    <w:p w:rsidR="00A379CE" w:rsidRDefault="00A379CE">
      <w:pPr>
        <w:pStyle w:val="a6"/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2987"/>
        <w:gridCol w:w="2036"/>
        <w:gridCol w:w="3231"/>
      </w:tblGrid>
      <w:tr w:rsidR="00A379CE">
        <w:trPr>
          <w:trHeight w:val="85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话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校工会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13971526000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校工会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谭志伟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13971604456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15702775815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第一代表团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丁立群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13129986546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第二代表团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13279706636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第三代表团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石临风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15084791473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第四代表团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倪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13476112882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第五代表团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13476077010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第六代表团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13871212520</w:t>
            </w:r>
          </w:p>
        </w:tc>
      </w:tr>
      <w:tr w:rsidR="00A379CE">
        <w:trPr>
          <w:trHeight w:val="85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特邀代表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CE" w:rsidRDefault="007E58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13207146234</w:t>
            </w:r>
          </w:p>
        </w:tc>
      </w:tr>
    </w:tbl>
    <w:p w:rsidR="00A379CE" w:rsidRDefault="00A379CE">
      <w:pPr>
        <w:pStyle w:val="a6"/>
      </w:pPr>
    </w:p>
    <w:sectPr w:rsidR="00A379CE" w:rsidSect="00A379CE">
      <w:footerReference w:type="default" r:id="rId9"/>
      <w:pgSz w:w="11907" w:h="1616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64" w:rsidRDefault="007E5864" w:rsidP="00A379CE">
      <w:r>
        <w:separator/>
      </w:r>
    </w:p>
  </w:endnote>
  <w:endnote w:type="continuationSeparator" w:id="1">
    <w:p w:rsidR="007E5864" w:rsidRDefault="007E5864" w:rsidP="00A3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86"/>
    </w:sdtPr>
    <w:sdtEndPr>
      <w:rPr>
        <w:sz w:val="28"/>
        <w:szCs w:val="28"/>
      </w:rPr>
    </w:sdtEndPr>
    <w:sdtContent>
      <w:p w:rsidR="00A379CE" w:rsidRDefault="00A379CE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7E5864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3966DE" w:rsidRPr="003966DE">
          <w:rPr>
            <w:noProof/>
            <w:sz w:val="28"/>
            <w:szCs w:val="28"/>
            <w:lang w:val="zh-CN"/>
          </w:rPr>
          <w:t>7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64" w:rsidRDefault="007E5864" w:rsidP="00A379CE">
      <w:r>
        <w:separator/>
      </w:r>
    </w:p>
  </w:footnote>
  <w:footnote w:type="continuationSeparator" w:id="1">
    <w:p w:rsidR="007E5864" w:rsidRDefault="007E5864" w:rsidP="00A37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DF0"/>
    <w:multiLevelType w:val="multilevel"/>
    <w:tmpl w:val="5FF92DF0"/>
    <w:lvl w:ilvl="0">
      <w:start w:val="1"/>
      <w:numFmt w:val="japaneseCounting"/>
      <w:lvlText w:val="%1、"/>
      <w:lvlJc w:val="left"/>
      <w:pPr>
        <w:ind w:left="25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83" w:hanging="420"/>
      </w:pPr>
    </w:lvl>
    <w:lvl w:ilvl="2">
      <w:start w:val="1"/>
      <w:numFmt w:val="lowerRoman"/>
      <w:lvlText w:val="%3."/>
      <w:lvlJc w:val="right"/>
      <w:pPr>
        <w:ind w:left="3103" w:hanging="420"/>
      </w:pPr>
    </w:lvl>
    <w:lvl w:ilvl="3">
      <w:start w:val="1"/>
      <w:numFmt w:val="decimal"/>
      <w:lvlText w:val="%4."/>
      <w:lvlJc w:val="left"/>
      <w:pPr>
        <w:ind w:left="3523" w:hanging="420"/>
      </w:pPr>
    </w:lvl>
    <w:lvl w:ilvl="4">
      <w:start w:val="1"/>
      <w:numFmt w:val="lowerLetter"/>
      <w:lvlText w:val="%5)"/>
      <w:lvlJc w:val="left"/>
      <w:pPr>
        <w:ind w:left="3943" w:hanging="420"/>
      </w:pPr>
    </w:lvl>
    <w:lvl w:ilvl="5">
      <w:start w:val="1"/>
      <w:numFmt w:val="lowerRoman"/>
      <w:lvlText w:val="%6."/>
      <w:lvlJc w:val="right"/>
      <w:pPr>
        <w:ind w:left="4363" w:hanging="420"/>
      </w:pPr>
    </w:lvl>
    <w:lvl w:ilvl="6">
      <w:start w:val="1"/>
      <w:numFmt w:val="decimal"/>
      <w:lvlText w:val="%7."/>
      <w:lvlJc w:val="left"/>
      <w:pPr>
        <w:ind w:left="4783" w:hanging="420"/>
      </w:pPr>
    </w:lvl>
    <w:lvl w:ilvl="7">
      <w:start w:val="1"/>
      <w:numFmt w:val="lowerLetter"/>
      <w:lvlText w:val="%8)"/>
      <w:lvlJc w:val="left"/>
      <w:pPr>
        <w:ind w:left="5203" w:hanging="420"/>
      </w:pPr>
    </w:lvl>
    <w:lvl w:ilvl="8">
      <w:start w:val="1"/>
      <w:numFmt w:val="lowerRoman"/>
      <w:lvlText w:val="%9."/>
      <w:lvlJc w:val="right"/>
      <w:pPr>
        <w:ind w:left="56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7BA"/>
    <w:rsid w:val="000238BB"/>
    <w:rsid w:val="00046CC7"/>
    <w:rsid w:val="00082447"/>
    <w:rsid w:val="000A14CD"/>
    <w:rsid w:val="001079CF"/>
    <w:rsid w:val="00125606"/>
    <w:rsid w:val="001C042A"/>
    <w:rsid w:val="001C215F"/>
    <w:rsid w:val="001E4E96"/>
    <w:rsid w:val="00211217"/>
    <w:rsid w:val="00231AD8"/>
    <w:rsid w:val="00246532"/>
    <w:rsid w:val="002579A3"/>
    <w:rsid w:val="00262723"/>
    <w:rsid w:val="00300A11"/>
    <w:rsid w:val="00314A9E"/>
    <w:rsid w:val="00327676"/>
    <w:rsid w:val="00345610"/>
    <w:rsid w:val="003966DE"/>
    <w:rsid w:val="003C5548"/>
    <w:rsid w:val="003D09C6"/>
    <w:rsid w:val="003E52F5"/>
    <w:rsid w:val="00420744"/>
    <w:rsid w:val="00481714"/>
    <w:rsid w:val="004970A7"/>
    <w:rsid w:val="004B6FF0"/>
    <w:rsid w:val="004C2829"/>
    <w:rsid w:val="004C50F8"/>
    <w:rsid w:val="004C6862"/>
    <w:rsid w:val="004F1020"/>
    <w:rsid w:val="00515BA6"/>
    <w:rsid w:val="00517E90"/>
    <w:rsid w:val="00533484"/>
    <w:rsid w:val="005504FC"/>
    <w:rsid w:val="00560C44"/>
    <w:rsid w:val="0056501E"/>
    <w:rsid w:val="005A3EEF"/>
    <w:rsid w:val="005C0CD8"/>
    <w:rsid w:val="005C48FA"/>
    <w:rsid w:val="005C6D8D"/>
    <w:rsid w:val="005E2D9E"/>
    <w:rsid w:val="006006CD"/>
    <w:rsid w:val="00600C80"/>
    <w:rsid w:val="00632538"/>
    <w:rsid w:val="00645B48"/>
    <w:rsid w:val="006872FA"/>
    <w:rsid w:val="006B18F6"/>
    <w:rsid w:val="006D26A9"/>
    <w:rsid w:val="006F1BCF"/>
    <w:rsid w:val="00707D1A"/>
    <w:rsid w:val="007431EE"/>
    <w:rsid w:val="007A32E1"/>
    <w:rsid w:val="007A7DB2"/>
    <w:rsid w:val="007E13C3"/>
    <w:rsid w:val="007E5864"/>
    <w:rsid w:val="0081128F"/>
    <w:rsid w:val="008238A8"/>
    <w:rsid w:val="00835FC0"/>
    <w:rsid w:val="008427BA"/>
    <w:rsid w:val="00871F4A"/>
    <w:rsid w:val="008B4E35"/>
    <w:rsid w:val="008B68B8"/>
    <w:rsid w:val="008F04FF"/>
    <w:rsid w:val="008F0949"/>
    <w:rsid w:val="0091504B"/>
    <w:rsid w:val="00963FA2"/>
    <w:rsid w:val="00A130C2"/>
    <w:rsid w:val="00A23413"/>
    <w:rsid w:val="00A379CE"/>
    <w:rsid w:val="00A56CC3"/>
    <w:rsid w:val="00A70FB9"/>
    <w:rsid w:val="00AC5F4F"/>
    <w:rsid w:val="00B10D61"/>
    <w:rsid w:val="00B45DBE"/>
    <w:rsid w:val="00B76038"/>
    <w:rsid w:val="00B845AC"/>
    <w:rsid w:val="00B91A43"/>
    <w:rsid w:val="00BA0ACF"/>
    <w:rsid w:val="00C023AF"/>
    <w:rsid w:val="00C16183"/>
    <w:rsid w:val="00C479F4"/>
    <w:rsid w:val="00C76F16"/>
    <w:rsid w:val="00D16942"/>
    <w:rsid w:val="00D32503"/>
    <w:rsid w:val="00D355B6"/>
    <w:rsid w:val="00D41D47"/>
    <w:rsid w:val="00DA4453"/>
    <w:rsid w:val="00DA7E52"/>
    <w:rsid w:val="00DB4409"/>
    <w:rsid w:val="00DC1610"/>
    <w:rsid w:val="00E32F4E"/>
    <w:rsid w:val="00E418C6"/>
    <w:rsid w:val="00E62607"/>
    <w:rsid w:val="00E95C30"/>
    <w:rsid w:val="00EA2C88"/>
    <w:rsid w:val="00EA4348"/>
    <w:rsid w:val="00EB72A6"/>
    <w:rsid w:val="00ED522E"/>
    <w:rsid w:val="00F0450D"/>
    <w:rsid w:val="00F31698"/>
    <w:rsid w:val="00F407D3"/>
    <w:rsid w:val="00FA174D"/>
    <w:rsid w:val="00FB2A00"/>
    <w:rsid w:val="00FE39AA"/>
    <w:rsid w:val="00FE6B63"/>
    <w:rsid w:val="0BED75D7"/>
    <w:rsid w:val="20311E86"/>
    <w:rsid w:val="26B07098"/>
    <w:rsid w:val="42540429"/>
    <w:rsid w:val="57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rsid w:val="00A379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9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37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7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379CE"/>
    <w:rPr>
      <w:sz w:val="18"/>
      <w:szCs w:val="18"/>
    </w:rPr>
  </w:style>
  <w:style w:type="paragraph" w:customStyle="1" w:styleId="10">
    <w:name w:val="列出段落1"/>
    <w:basedOn w:val="a"/>
    <w:uiPriority w:val="34"/>
    <w:rsid w:val="00A379C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379C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9C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379C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379C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1">
    <w:name w:val="1大标题"/>
    <w:basedOn w:val="a"/>
    <w:link w:val="1Char0"/>
    <w:qFormat/>
    <w:rsid w:val="00A379CE"/>
    <w:pPr>
      <w:widowControl/>
      <w:spacing w:line="560" w:lineRule="exact"/>
      <w:jc w:val="center"/>
      <w:outlineLvl w:val="0"/>
    </w:pPr>
    <w:rPr>
      <w:rFonts w:ascii="黑体" w:eastAsia="黑体" w:hAnsi="黑体" w:cs="宋体"/>
      <w:bCs/>
      <w:kern w:val="0"/>
      <w:sz w:val="52"/>
      <w:szCs w:val="52"/>
    </w:rPr>
  </w:style>
  <w:style w:type="paragraph" w:customStyle="1" w:styleId="12">
    <w:name w:val="正文1"/>
    <w:basedOn w:val="a"/>
    <w:link w:val="Char2"/>
    <w:qFormat/>
    <w:rsid w:val="00A379CE"/>
    <w:pPr>
      <w:spacing w:line="560" w:lineRule="exact"/>
      <w:ind w:firstLineChars="200" w:firstLine="560"/>
    </w:pPr>
    <w:rPr>
      <w:rFonts w:asciiTheme="minorEastAsia" w:hAnsiTheme="minorEastAsia"/>
      <w:sz w:val="28"/>
      <w:szCs w:val="28"/>
    </w:rPr>
  </w:style>
  <w:style w:type="character" w:customStyle="1" w:styleId="1Char0">
    <w:name w:val="1大标题 Char"/>
    <w:basedOn w:val="a0"/>
    <w:link w:val="11"/>
    <w:rsid w:val="00A379CE"/>
    <w:rPr>
      <w:rFonts w:ascii="黑体" w:eastAsia="黑体" w:hAnsi="黑体" w:cs="宋体"/>
      <w:bCs/>
      <w:sz w:val="52"/>
      <w:szCs w:val="52"/>
    </w:rPr>
  </w:style>
  <w:style w:type="paragraph" w:customStyle="1" w:styleId="a6">
    <w:name w:val="空行"/>
    <w:basedOn w:val="11"/>
    <w:link w:val="Char3"/>
    <w:qFormat/>
    <w:rsid w:val="00A379CE"/>
    <w:pPr>
      <w:widowControl w:val="0"/>
    </w:pPr>
  </w:style>
  <w:style w:type="character" w:customStyle="1" w:styleId="Char2">
    <w:name w:val="正文 Char"/>
    <w:basedOn w:val="a0"/>
    <w:link w:val="12"/>
    <w:rsid w:val="00A379CE"/>
    <w:rPr>
      <w:rFonts w:asciiTheme="minorEastAsia" w:hAnsiTheme="minorEastAsia"/>
      <w:kern w:val="2"/>
      <w:sz w:val="28"/>
      <w:szCs w:val="28"/>
    </w:rPr>
  </w:style>
  <w:style w:type="character" w:customStyle="1" w:styleId="Char3">
    <w:name w:val="空行 Char"/>
    <w:basedOn w:val="1Char0"/>
    <w:link w:val="a6"/>
    <w:rsid w:val="00A379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1D0647-F75D-4234-B10B-65209F220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oe</cp:lastModifiedBy>
  <cp:revision>117</cp:revision>
  <cp:lastPrinted>2016-07-05T04:44:00Z</cp:lastPrinted>
  <dcterms:created xsi:type="dcterms:W3CDTF">2016-07-04T06:15:00Z</dcterms:created>
  <dcterms:modified xsi:type="dcterms:W3CDTF">2017-04-06T07:53:00Z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